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ook w:val="04A0" w:firstRow="1" w:lastRow="0" w:firstColumn="1" w:lastColumn="0" w:noHBand="0" w:noVBand="1"/>
      </w:tblPr>
      <w:tblGrid>
        <w:gridCol w:w="2065"/>
        <w:gridCol w:w="817"/>
        <w:gridCol w:w="1069"/>
        <w:gridCol w:w="1337"/>
        <w:gridCol w:w="3033"/>
        <w:gridCol w:w="1319"/>
      </w:tblGrid>
      <w:tr w:rsidR="00D433C7" w:rsidRPr="003232FC" w14:paraId="105D6D9A" w14:textId="77777777" w:rsidTr="00D433C7">
        <w:trPr>
          <w:trHeight w:val="33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0A3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Place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89DE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DC86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01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Date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FB30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VENUE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94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TIME</w:t>
            </w:r>
          </w:p>
        </w:tc>
      </w:tr>
      <w:tr w:rsidR="00D433C7" w:rsidRPr="003232FC" w14:paraId="233B3E7E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73C1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Nelson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968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Pool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DD5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2E67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31/10/2020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01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Richmond Aquatic Centre, 161 Salisbury Rd, Richmond, Nelson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F73A" w14:textId="29270389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to </w:t>
            </w:r>
            <w:r w:rsidR="00B21A7E">
              <w:rPr>
                <w:rFonts w:ascii="Segoe UI" w:eastAsia="Times New Roman" w:hAnsi="Segoe UI" w:cs="Segoe UI"/>
                <w:lang w:eastAsia="en-NZ"/>
              </w:rPr>
              <w:t>1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2</w:t>
            </w:r>
            <w:r w:rsidR="006175E7">
              <w:rPr>
                <w:rFonts w:ascii="Segoe UI" w:eastAsia="Times New Roman" w:hAnsi="Segoe UI" w:cs="Segoe UI"/>
                <w:lang w:eastAsia="en-NZ"/>
              </w:rPr>
              <w:t>noon</w:t>
            </w:r>
          </w:p>
        </w:tc>
      </w:tr>
      <w:tr w:rsidR="00D433C7" w:rsidRPr="003232FC" w14:paraId="46CFF122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3A1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Greymouth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82A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Movie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D1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D764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31/10/2020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E9F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Regent Greymouth, 2 - 6 Mackay Sts, Greymouth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CB6" w14:textId="21AC6529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10</w:t>
            </w:r>
            <w:r w:rsidR="00942D13">
              <w:rPr>
                <w:rFonts w:ascii="Segoe UI" w:eastAsia="Times New Roman" w:hAnsi="Segoe UI" w:cs="Segoe UI"/>
                <w:lang w:eastAsia="en-NZ"/>
              </w:rPr>
              <w:t>.15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am &amp; 12</w:t>
            </w:r>
            <w:r w:rsidR="00942D13">
              <w:rPr>
                <w:rFonts w:ascii="Segoe UI" w:eastAsia="Times New Roman" w:hAnsi="Segoe UI" w:cs="Segoe UI"/>
                <w:lang w:eastAsia="en-NZ"/>
              </w:rPr>
              <w:t>noon</w:t>
            </w:r>
          </w:p>
        </w:tc>
      </w:tr>
      <w:tr w:rsidR="00D433C7" w:rsidRPr="003232FC" w14:paraId="0A8C5AED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75F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Westport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BC62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Movie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B6C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769E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31/10/2020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26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 NBS Theatre, 105 Palmerston St, Westport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BBE" w14:textId="44E27E4E" w:rsidR="003232FC" w:rsidRPr="003232FC" w:rsidRDefault="007861AA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2</w:t>
            </w:r>
            <w:r w:rsidR="009B4B29">
              <w:rPr>
                <w:rFonts w:ascii="Segoe UI" w:eastAsia="Times New Roman" w:hAnsi="Segoe UI" w:cs="Segoe UI"/>
                <w:lang w:eastAsia="en-NZ"/>
              </w:rPr>
              <w:t>.15</w:t>
            </w:r>
            <w:r>
              <w:rPr>
                <w:rFonts w:ascii="Segoe UI" w:eastAsia="Times New Roman" w:hAnsi="Segoe UI" w:cs="Segoe UI"/>
                <w:lang w:eastAsia="en-NZ"/>
              </w:rPr>
              <w:t>pm</w:t>
            </w:r>
          </w:p>
        </w:tc>
      </w:tr>
      <w:tr w:rsidR="00D433C7" w:rsidRPr="003232FC" w14:paraId="76F6618C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629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Westport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6859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Movie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F5ED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4589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01/11/2020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AB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 NBS Theatre, 105 Palmerston St, Westport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0E60" w14:textId="649FB3AD" w:rsidR="003232FC" w:rsidRPr="003232FC" w:rsidRDefault="007861AA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1</w:t>
            </w:r>
            <w:r w:rsidR="009B4B29">
              <w:rPr>
                <w:rFonts w:ascii="Segoe UI" w:eastAsia="Times New Roman" w:hAnsi="Segoe UI" w:cs="Segoe UI"/>
                <w:lang w:eastAsia="en-NZ"/>
              </w:rPr>
              <w:t>.15</w:t>
            </w:r>
            <w:r>
              <w:rPr>
                <w:rFonts w:ascii="Segoe UI" w:eastAsia="Times New Roman" w:hAnsi="Segoe UI" w:cs="Segoe UI"/>
                <w:lang w:eastAsia="en-NZ"/>
              </w:rPr>
              <w:t>pm</w:t>
            </w:r>
          </w:p>
        </w:tc>
      </w:tr>
      <w:tr w:rsidR="00D433C7" w:rsidRPr="003232FC" w14:paraId="584B2E31" w14:textId="77777777" w:rsidTr="00D433C7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E8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Blenheim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7FE9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 Pin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952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0A29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01/11/2020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BE7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Blenheim Indoor Sports Centre, 50 Battys Rd, Blenheim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6AB2" w14:textId="548E3585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</w:t>
            </w:r>
            <w:r w:rsidR="00AA076E">
              <w:rPr>
                <w:rFonts w:ascii="Segoe UI" w:eastAsia="Times New Roman" w:hAnsi="Segoe UI" w:cs="Segoe UI"/>
                <w:lang w:eastAsia="en-NZ"/>
              </w:rPr>
              <w:t>-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 2pm</w:t>
            </w:r>
          </w:p>
        </w:tc>
      </w:tr>
      <w:tr w:rsidR="00D433C7" w:rsidRPr="003232FC" w14:paraId="673C27E2" w14:textId="77777777" w:rsidTr="00D433C7">
        <w:trPr>
          <w:trHeight w:val="152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E7D3B5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A263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AFB5C9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DDC9BE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91632E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96976D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</w:tr>
      <w:tr w:rsidR="00D433C7" w:rsidRPr="003232FC" w14:paraId="3F725F93" w14:textId="77777777" w:rsidTr="00D433C7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E98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Queenstown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FDD7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F7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Friday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843A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06/11/2020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74C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Strike Bowl Queenstown, 161 Arthurs Point Rd, Queenstown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73C7" w14:textId="5B325879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4pm</w:t>
            </w:r>
          </w:p>
        </w:tc>
      </w:tr>
      <w:tr w:rsidR="00D433C7" w:rsidRPr="003232FC" w14:paraId="5BDFD043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72C8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Kerikeri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171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Pool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658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6825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07/11/2020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4CE7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Kawakawa Swimming Pool, 1 - 9 Derrick Rd, Kawakawa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FE41" w14:textId="17CAFBA4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</w:t>
            </w:r>
            <w:r w:rsidR="00AA076E">
              <w:rPr>
                <w:rFonts w:ascii="Segoe UI" w:eastAsia="Times New Roman" w:hAnsi="Segoe UI" w:cs="Segoe UI"/>
                <w:lang w:eastAsia="en-NZ"/>
              </w:rPr>
              <w:t>-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 </w:t>
            </w:r>
            <w:r w:rsidR="005B4CFC">
              <w:rPr>
                <w:rFonts w:ascii="Segoe UI" w:eastAsia="Times New Roman" w:hAnsi="Segoe UI" w:cs="Segoe UI"/>
                <w:lang w:eastAsia="en-NZ"/>
              </w:rPr>
              <w:t>noon</w:t>
            </w:r>
          </w:p>
        </w:tc>
      </w:tr>
      <w:tr w:rsidR="00D433C7" w:rsidRPr="003232FC" w14:paraId="2BE30133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9393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Dunedin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4431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B2E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575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07/11/2020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29DE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Bowl Line Dunedin, 38 Kaikorai Rd, Dunedin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D89" w14:textId="1CE3AF50" w:rsidR="003232FC" w:rsidRPr="003232FC" w:rsidRDefault="00A62B56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10am – 11am</w:t>
            </w:r>
          </w:p>
        </w:tc>
      </w:tr>
      <w:tr w:rsidR="00D433C7" w:rsidRPr="003232FC" w14:paraId="3F8B1F9A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C1BE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Invercargill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630D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913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CF17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08/11/2020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803E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Superbowl Invercargill, Cnr of Kelvin &amp; Leets Sts, Invercargill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107" w14:textId="503C40F6" w:rsidR="003232FC" w:rsidRPr="003232FC" w:rsidRDefault="00A81543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10am</w:t>
            </w:r>
          </w:p>
        </w:tc>
      </w:tr>
      <w:tr w:rsidR="00D433C7" w:rsidRPr="003232FC" w14:paraId="00120E7E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A6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Whangarei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0BB0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6F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964A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08/11/2020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F6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Actionzone Entertainment Centre, 129 Port Rd, Whangarei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430" w14:textId="375CAA58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</w:t>
            </w:r>
            <w:r w:rsidR="00AA076E">
              <w:rPr>
                <w:rFonts w:ascii="Segoe UI" w:eastAsia="Times New Roman" w:hAnsi="Segoe UI" w:cs="Segoe UI"/>
                <w:lang w:eastAsia="en-NZ"/>
              </w:rPr>
              <w:t xml:space="preserve">- 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3pm</w:t>
            </w:r>
          </w:p>
        </w:tc>
      </w:tr>
      <w:tr w:rsidR="00D433C7" w:rsidRPr="003232FC" w14:paraId="2AC4940E" w14:textId="77777777" w:rsidTr="00D433C7">
        <w:trPr>
          <w:trHeight w:val="96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29E36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5E6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F56C9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1391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8A3B6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D745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</w:tr>
      <w:tr w:rsidR="00D433C7" w:rsidRPr="003232FC" w14:paraId="1A19BA2E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93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Whakatane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8FC3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Pool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891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AC84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14/11/2020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15A1" w14:textId="453BD0C0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Whakatane Aquatic Centre, 28 Short St, Whakatane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484" w14:textId="6A262758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</w:t>
            </w:r>
            <w:r w:rsidR="00AA076E">
              <w:rPr>
                <w:rFonts w:ascii="Segoe UI" w:eastAsia="Times New Roman" w:hAnsi="Segoe UI" w:cs="Segoe UI"/>
                <w:lang w:eastAsia="en-NZ"/>
              </w:rPr>
              <w:t>-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 </w:t>
            </w:r>
            <w:r w:rsidR="005603DC">
              <w:rPr>
                <w:rFonts w:ascii="Segoe UI" w:eastAsia="Times New Roman" w:hAnsi="Segoe UI" w:cs="Segoe UI"/>
                <w:lang w:eastAsia="en-NZ"/>
              </w:rPr>
              <w:t>12</w:t>
            </w:r>
          </w:p>
        </w:tc>
      </w:tr>
      <w:tr w:rsidR="00D433C7" w:rsidRPr="003232FC" w14:paraId="681C38D9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276" w14:textId="2B5E2916" w:rsidR="003232FC" w:rsidRPr="003232FC" w:rsidRDefault="00C45D78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Henderson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9B36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2124" w14:textId="228171FC" w:rsidR="003232FC" w:rsidRPr="003232FC" w:rsidRDefault="00C45D78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103B" w14:textId="73D90C4B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</w:t>
            </w:r>
            <w:r w:rsidR="00C45D78">
              <w:rPr>
                <w:rFonts w:ascii="Segoe UI" w:eastAsia="Times New Roman" w:hAnsi="Segoe UI" w:cs="Segoe UI"/>
                <w:lang w:eastAsia="en-NZ"/>
              </w:rPr>
              <w:t>5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/11/2020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371" w14:textId="63E46F58" w:rsidR="003232FC" w:rsidRPr="00AA076E" w:rsidRDefault="00AA076E" w:rsidP="00AA076E">
            <w:pPr>
              <w:spacing w:after="0" w:line="240" w:lineRule="auto"/>
              <w:rPr>
                <w:rFonts w:ascii="Calibri" w:hAnsi="Calibri" w:cs="Calibri"/>
              </w:rPr>
            </w:pPr>
            <w:r w:rsidRPr="00AA076E">
              <w:rPr>
                <w:rFonts w:ascii="Segoe UI" w:eastAsia="Times New Roman" w:hAnsi="Segoe UI" w:cs="Segoe UI"/>
                <w:lang w:eastAsia="en-NZ"/>
              </w:rPr>
              <w:t>Pins Lincoln Road, 199 Lincoln Rd, Henderson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135" w14:textId="1CFF68B3" w:rsidR="003232FC" w:rsidRPr="003232FC" w:rsidRDefault="00AA076E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12pm – 5pm</w:t>
            </w:r>
          </w:p>
        </w:tc>
      </w:tr>
      <w:tr w:rsidR="00D433C7" w:rsidRPr="003232FC" w14:paraId="24529D91" w14:textId="77777777" w:rsidTr="00D23BDD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19D3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Gisborne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8627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Movie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391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2184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15/11/2020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B32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Odeon Multiplex Theatres, 79 Gladstone St, Gisborne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128D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1.00pm</w:t>
            </w:r>
          </w:p>
        </w:tc>
      </w:tr>
    </w:tbl>
    <w:p w14:paraId="197E3EF4" w14:textId="77777777" w:rsidR="00956796" w:rsidRDefault="00956796">
      <w:r>
        <w:br w:type="page"/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2065"/>
        <w:gridCol w:w="817"/>
        <w:gridCol w:w="1069"/>
        <w:gridCol w:w="1337"/>
        <w:gridCol w:w="3033"/>
        <w:gridCol w:w="1319"/>
      </w:tblGrid>
      <w:tr w:rsidR="00D23BDD" w:rsidRPr="00D23BDD" w14:paraId="01CCB6CE" w14:textId="77777777" w:rsidTr="00D433C7">
        <w:trPr>
          <w:trHeight w:val="33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559E" w14:textId="00D22912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lastRenderedPageBreak/>
              <w:t>Place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4971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52FD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CB4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Date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975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VENUE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EEA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TIME</w:t>
            </w:r>
          </w:p>
        </w:tc>
      </w:tr>
      <w:tr w:rsidR="00D433C7" w:rsidRPr="003232FC" w14:paraId="5CDA0002" w14:textId="77777777" w:rsidTr="00D23BDD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D1A9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Thames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F6C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Movie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EA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CBC6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21/11/2020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EBD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Thames Cinema, Pollard St, Thames &amp; Cinema Whangamata, 708 Port Rd, Whangamata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5A0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11am</w:t>
            </w:r>
          </w:p>
        </w:tc>
      </w:tr>
      <w:tr w:rsidR="00D433C7" w:rsidRPr="003232FC" w14:paraId="027F1C1A" w14:textId="77777777" w:rsidTr="00D23BDD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266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Timaru/Ashburton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A9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Pool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0DF1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A407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21/11/2020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357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Caroline Bay Trust Aoraki Centre, Te Weka St,  Timaru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9F6E" w14:textId="71901B25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1pm </w:t>
            </w:r>
            <w:r w:rsidR="00191E27">
              <w:rPr>
                <w:rFonts w:ascii="Segoe UI" w:eastAsia="Times New Roman" w:hAnsi="Segoe UI" w:cs="Segoe UI"/>
                <w:lang w:eastAsia="en-NZ"/>
              </w:rPr>
              <w:t>-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 </w:t>
            </w:r>
            <w:r w:rsidR="00191E27">
              <w:rPr>
                <w:rFonts w:ascii="Segoe UI" w:eastAsia="Times New Roman" w:hAnsi="Segoe UI" w:cs="Segoe UI"/>
                <w:lang w:eastAsia="en-NZ"/>
              </w:rPr>
              <w:t>3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pm</w:t>
            </w:r>
          </w:p>
        </w:tc>
      </w:tr>
      <w:tr w:rsidR="00756D3C" w:rsidRPr="003232FC" w14:paraId="0672FA43" w14:textId="77777777" w:rsidTr="00C46A7E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549" w14:textId="77777777" w:rsidR="00756D3C" w:rsidRPr="003232FC" w:rsidRDefault="00756D3C" w:rsidP="00C46A7E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Palmerston North  /Levin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1571" w14:textId="77777777" w:rsidR="00756D3C" w:rsidRPr="003232FC" w:rsidRDefault="00756D3C" w:rsidP="00C46A7E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8B88" w14:textId="77777777" w:rsidR="00756D3C" w:rsidRPr="003232FC" w:rsidRDefault="00756D3C" w:rsidP="00C46A7E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C76E" w14:textId="4CD65C43" w:rsidR="00756D3C" w:rsidRPr="003232FC" w:rsidRDefault="00756D3C" w:rsidP="00C46A7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2</w:t>
            </w:r>
            <w:r>
              <w:rPr>
                <w:rFonts w:ascii="Segoe UI" w:eastAsia="Times New Roman" w:hAnsi="Segoe UI" w:cs="Segoe UI"/>
                <w:lang w:eastAsia="en-NZ"/>
              </w:rPr>
              <w:t>2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BDCC" w14:textId="77777777" w:rsidR="00756D3C" w:rsidRPr="003232FC" w:rsidRDefault="00756D3C" w:rsidP="00C46A7E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Bowlarama Ten Pin Centre, 94 Cuba St, Palmerston North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840" w14:textId="77777777" w:rsidR="00756D3C" w:rsidRPr="003232FC" w:rsidRDefault="00756D3C" w:rsidP="00C46A7E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</w:t>
            </w:r>
            <w:r>
              <w:rPr>
                <w:rFonts w:ascii="Segoe UI" w:eastAsia="Times New Roman" w:hAnsi="Segoe UI" w:cs="Segoe UI"/>
                <w:lang w:eastAsia="en-NZ"/>
              </w:rPr>
              <w:t>or 11am</w:t>
            </w:r>
          </w:p>
        </w:tc>
      </w:tr>
      <w:tr w:rsidR="00D433C7" w:rsidRPr="003232FC" w14:paraId="5C18781E" w14:textId="77777777" w:rsidTr="00D23BDD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C7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Christchurch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9206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F87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8598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22/11/2020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31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Zone Bowling Garden City, 15 - 21 Iversen Tce, Waltham, Christchurch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3950" w14:textId="3ED0915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12pm</w:t>
            </w:r>
            <w:r w:rsidR="00AD4E37">
              <w:rPr>
                <w:rFonts w:ascii="Segoe UI" w:eastAsia="Times New Roman" w:hAnsi="Segoe UI" w:cs="Segoe UI"/>
                <w:lang w:eastAsia="en-NZ"/>
              </w:rPr>
              <w:t xml:space="preserve"> or 1pm</w:t>
            </w:r>
          </w:p>
        </w:tc>
      </w:tr>
      <w:tr w:rsidR="00D433C7" w:rsidRPr="003232FC" w14:paraId="1D76F20B" w14:textId="77777777" w:rsidTr="00D23BDD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8201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Masterton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F1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Movie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AA7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0B33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22/11/2020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6731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Regent Three Cinema,  Queen St, Masterton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719" w14:textId="00F9FE08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11</w:t>
            </w:r>
            <w:r w:rsidR="00411554">
              <w:rPr>
                <w:rFonts w:ascii="Segoe UI" w:eastAsia="Times New Roman" w:hAnsi="Segoe UI" w:cs="Segoe UI"/>
                <w:lang w:eastAsia="en-NZ"/>
              </w:rPr>
              <w:t>.20am</w:t>
            </w:r>
          </w:p>
        </w:tc>
      </w:tr>
      <w:tr w:rsidR="00D433C7" w:rsidRPr="003232FC" w14:paraId="1756A62C" w14:textId="77777777" w:rsidTr="00D23BDD">
        <w:trPr>
          <w:trHeight w:val="96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0626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7538" w14:textId="77777777" w:rsidR="003232FC" w:rsidRPr="003232FC" w:rsidRDefault="003232FC" w:rsidP="0032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9B0CC" w14:textId="77777777" w:rsidR="003232FC" w:rsidRPr="003232FC" w:rsidRDefault="003232FC" w:rsidP="0032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05893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2F0C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B88AA" w14:textId="77777777" w:rsidR="003232FC" w:rsidRPr="003232FC" w:rsidRDefault="003232FC" w:rsidP="0032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D433C7" w:rsidRPr="003232FC" w14:paraId="03DBBF86" w14:textId="77777777" w:rsidTr="00D433C7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933D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Rotorua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8045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3AD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4A05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28/11/2020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82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Strikezone Ten Pin Bowling, Motion Entertainment Centre, Lynmore Junction, 346 Te Ngae Rd, Rotorua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81B" w14:textId="0EF5BDD3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</w:t>
            </w:r>
            <w:r w:rsidR="00400134">
              <w:rPr>
                <w:rFonts w:ascii="Segoe UI" w:eastAsia="Times New Roman" w:hAnsi="Segoe UI" w:cs="Segoe UI"/>
                <w:lang w:eastAsia="en-NZ"/>
              </w:rPr>
              <w:t>-11am</w:t>
            </w:r>
          </w:p>
        </w:tc>
      </w:tr>
      <w:tr w:rsidR="00D433C7" w:rsidRPr="003232FC" w14:paraId="3807B90C" w14:textId="77777777" w:rsidTr="00D23BDD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37B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Tauranga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597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74E8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F572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29/11/2020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858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Ten Pin Tauranga, 13th Ave, Tauranga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164" w14:textId="0113B7D5" w:rsidR="00F17AC2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11am </w:t>
            </w:r>
            <w:r w:rsidR="00F17AC2">
              <w:rPr>
                <w:rFonts w:ascii="Segoe UI" w:eastAsia="Times New Roman" w:hAnsi="Segoe UI" w:cs="Segoe UI"/>
                <w:lang w:eastAsia="en-NZ"/>
              </w:rPr>
              <w:t>–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 </w:t>
            </w:r>
            <w:r w:rsidR="00F17AC2">
              <w:rPr>
                <w:rFonts w:ascii="Segoe UI" w:eastAsia="Times New Roman" w:hAnsi="Segoe UI" w:cs="Segoe UI"/>
                <w:lang w:eastAsia="en-NZ"/>
              </w:rPr>
              <w:t>12 noon</w:t>
            </w:r>
          </w:p>
        </w:tc>
      </w:tr>
      <w:tr w:rsidR="00D433C7" w:rsidRPr="003232FC" w14:paraId="644C127A" w14:textId="77777777" w:rsidTr="00D23BDD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488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Hamilton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0B5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Pool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EA6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798E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29/11/2020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87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Waterworld, Garnett Ave, Hamilton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148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10am to 2pm</w:t>
            </w:r>
          </w:p>
        </w:tc>
      </w:tr>
      <w:tr w:rsidR="00D433C7" w:rsidRPr="003232FC" w14:paraId="2FCB1A91" w14:textId="77777777" w:rsidTr="00D23BDD">
        <w:trPr>
          <w:trHeight w:val="368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DC76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C37D" w14:textId="77777777" w:rsidR="003232FC" w:rsidRPr="003232FC" w:rsidRDefault="003232FC" w:rsidP="0032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08E44" w14:textId="77777777" w:rsidR="003232FC" w:rsidRPr="003232FC" w:rsidRDefault="003232FC" w:rsidP="0032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EAA49" w14:textId="77777777" w:rsidR="003232FC" w:rsidRPr="003232FC" w:rsidRDefault="003232FC" w:rsidP="0032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7756E" w14:textId="77777777" w:rsidR="003232FC" w:rsidRPr="003232FC" w:rsidRDefault="003232FC" w:rsidP="0032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0DEAB" w14:textId="77777777" w:rsidR="003232FC" w:rsidRPr="003232FC" w:rsidRDefault="003232FC" w:rsidP="0032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D433C7" w:rsidRPr="003232FC" w14:paraId="390E141F" w14:textId="77777777" w:rsidTr="00D433C7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B5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Wanganui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7AE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Pool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CCE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CDF8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05/12/2020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27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Splash Centre, Springvale Park, London St, Wanganui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FC25" w14:textId="67ABBFF6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</w:t>
            </w:r>
            <w:r w:rsidR="004910DE">
              <w:rPr>
                <w:rFonts w:ascii="Segoe UI" w:eastAsia="Times New Roman" w:hAnsi="Segoe UI" w:cs="Segoe UI"/>
                <w:lang w:eastAsia="en-NZ"/>
              </w:rPr>
              <w:t>-</w:t>
            </w:r>
            <w:bookmarkStart w:id="0" w:name="_GoBack"/>
            <w:bookmarkEnd w:id="0"/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 </w:t>
            </w:r>
            <w:r w:rsidR="00211B37">
              <w:rPr>
                <w:rFonts w:ascii="Segoe UI" w:eastAsia="Times New Roman" w:hAnsi="Segoe UI" w:cs="Segoe UI"/>
                <w:lang w:eastAsia="en-NZ"/>
              </w:rPr>
              <w:t>noon</w:t>
            </w:r>
          </w:p>
        </w:tc>
      </w:tr>
      <w:tr w:rsidR="00D433C7" w:rsidRPr="003232FC" w14:paraId="6644F84B" w14:textId="77777777" w:rsidTr="00D23BDD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CCB0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Taupo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7D91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Pool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E072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34CD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05/12/2020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8FF1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A C Baths, 26 A C Baths Ave, Taupo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081" w14:textId="3BC3EBC5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to </w:t>
            </w:r>
            <w:r w:rsidR="00694090">
              <w:rPr>
                <w:rFonts w:ascii="Segoe UI" w:eastAsia="Times New Roman" w:hAnsi="Segoe UI" w:cs="Segoe UI"/>
                <w:lang w:eastAsia="en-NZ"/>
              </w:rPr>
              <w:t>1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2</w:t>
            </w:r>
          </w:p>
        </w:tc>
      </w:tr>
      <w:tr w:rsidR="00D433C7" w:rsidRPr="003232FC" w14:paraId="3FB89BB3" w14:textId="77777777" w:rsidTr="00D23BDD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3081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Hawkes Bay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CE35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F26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2AC1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06/12/2020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FF90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Superstrike Ten Pin Bowling, 604 Omahau St, Hastings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BCC" w14:textId="00F338E5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10am</w:t>
            </w:r>
            <w:r w:rsidR="00F3449B">
              <w:rPr>
                <w:rFonts w:ascii="Segoe UI" w:eastAsia="Times New Roman" w:hAnsi="Segoe UI" w:cs="Segoe UI"/>
                <w:lang w:eastAsia="en-NZ"/>
              </w:rPr>
              <w:t>, 11am &amp; 12</w:t>
            </w:r>
          </w:p>
        </w:tc>
      </w:tr>
      <w:tr w:rsidR="00D433C7" w:rsidRPr="003232FC" w14:paraId="5F02A192" w14:textId="77777777" w:rsidTr="00D433C7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CA8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New Plymouth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BF93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3C61" w14:textId="438B869A" w:rsidR="003232FC" w:rsidRPr="003232FC" w:rsidRDefault="00856EBD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FDC6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06/12/2020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909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Bowlarama Ten Pin Centre, 188 Devon St West, New Plymouth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1B85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10am to 3pm</w:t>
            </w:r>
          </w:p>
        </w:tc>
      </w:tr>
    </w:tbl>
    <w:p w14:paraId="547A4A03" w14:textId="77777777" w:rsidR="00D433C7" w:rsidRDefault="00D433C7">
      <w:r>
        <w:br w:type="page"/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2065"/>
        <w:gridCol w:w="817"/>
        <w:gridCol w:w="1069"/>
        <w:gridCol w:w="1337"/>
        <w:gridCol w:w="3033"/>
        <w:gridCol w:w="1319"/>
      </w:tblGrid>
      <w:tr w:rsidR="00D23BDD" w:rsidRPr="00D23BDD" w14:paraId="1D488563" w14:textId="77777777" w:rsidTr="00D433C7">
        <w:trPr>
          <w:trHeight w:val="33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CDB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lastRenderedPageBreak/>
              <w:t>Place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B512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4284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Day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86AA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Date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F0E4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VENUE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917" w14:textId="77777777" w:rsidR="00D433C7" w:rsidRPr="003232FC" w:rsidRDefault="00D433C7" w:rsidP="00284B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b/>
                <w:bCs/>
                <w:lang w:eastAsia="en-NZ"/>
              </w:rPr>
              <w:t>TIME</w:t>
            </w:r>
          </w:p>
        </w:tc>
      </w:tr>
      <w:tr w:rsidR="00D433C7" w:rsidRPr="003232FC" w14:paraId="12DF8F50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F0F6" w14:textId="6472C901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Pukekohe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FCF0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87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0AA7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12/12/2020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6C54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 Cosmopolitan, 78 Nelson St, Pukekohe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D2D" w14:textId="700476E4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10am </w:t>
            </w:r>
            <w:r w:rsidR="004910DE">
              <w:rPr>
                <w:rFonts w:ascii="Segoe UI" w:eastAsia="Times New Roman" w:hAnsi="Segoe UI" w:cs="Segoe UI"/>
                <w:lang w:eastAsia="en-NZ"/>
              </w:rPr>
              <w:t>-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 3pm</w:t>
            </w:r>
          </w:p>
        </w:tc>
      </w:tr>
      <w:tr w:rsidR="00D433C7" w:rsidRPr="003232FC" w14:paraId="6F163B52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9C1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Lower Hutt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239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E30C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Saturday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3939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12/12/2020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0EE8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Strike Lower Hutt, 399 Hutt Rd, Lower Hutt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3E5" w14:textId="2B86E82C" w:rsidR="003232FC" w:rsidRPr="003232FC" w:rsidRDefault="00A96994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9am – 10am</w:t>
            </w:r>
          </w:p>
        </w:tc>
      </w:tr>
      <w:tr w:rsidR="00D433C7" w:rsidRPr="003232FC" w14:paraId="08970858" w14:textId="77777777" w:rsidTr="00D433C7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E8B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Wellington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7BF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0EA5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84C4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13/12/2020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F38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North City Ten Pin, 35 Kenepuru St, Porirua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CEC" w14:textId="5835E5C3" w:rsidR="003232FC" w:rsidRPr="003232FC" w:rsidRDefault="00963607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9am -</w:t>
            </w:r>
            <w:r w:rsidR="003232FC" w:rsidRPr="003232FC">
              <w:rPr>
                <w:rFonts w:ascii="Segoe UI" w:eastAsia="Times New Roman" w:hAnsi="Segoe UI" w:cs="Segoe UI"/>
                <w:lang w:eastAsia="en-NZ"/>
              </w:rPr>
              <w:t>10a</w:t>
            </w:r>
            <w:r w:rsidR="009A4AC2">
              <w:rPr>
                <w:rFonts w:ascii="Segoe UI" w:eastAsia="Times New Roman" w:hAnsi="Segoe UI" w:cs="Segoe UI"/>
                <w:lang w:eastAsia="en-NZ"/>
              </w:rPr>
              <w:t>m</w:t>
            </w:r>
          </w:p>
        </w:tc>
      </w:tr>
      <w:tr w:rsidR="00D433C7" w:rsidRPr="003232FC" w14:paraId="1BDE0145" w14:textId="77777777" w:rsidTr="00956796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CAB2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Manukau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E762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507A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22CE" w14:textId="77777777" w:rsidR="003232FC" w:rsidRPr="003232FC" w:rsidRDefault="003232FC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13/12/2020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F216" w14:textId="77777777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Manukau Superstrike, 573 Great South Rd, Manukau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E0C6" w14:textId="1E90EB3F" w:rsidR="003232FC" w:rsidRPr="003232FC" w:rsidRDefault="003232FC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 xml:space="preserve">12pm </w:t>
            </w:r>
            <w:r w:rsidR="004910DE">
              <w:rPr>
                <w:rFonts w:ascii="Segoe UI" w:eastAsia="Times New Roman" w:hAnsi="Segoe UI" w:cs="Segoe UI"/>
                <w:lang w:eastAsia="en-NZ"/>
              </w:rPr>
              <w:t>-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5pm</w:t>
            </w:r>
          </w:p>
        </w:tc>
      </w:tr>
      <w:tr w:rsidR="00956796" w:rsidRPr="003232FC" w14:paraId="06AEF3F8" w14:textId="77777777" w:rsidTr="00956796">
        <w:trPr>
          <w:trHeight w:val="305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22AFF" w14:textId="77777777" w:rsidR="00956796" w:rsidRPr="003232FC" w:rsidRDefault="00956796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87C0F" w14:textId="77777777" w:rsidR="00956796" w:rsidRPr="003232FC" w:rsidRDefault="00956796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C3C5E" w14:textId="77777777" w:rsidR="00956796" w:rsidRPr="003232FC" w:rsidRDefault="00956796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354B1CC" w14:textId="77777777" w:rsidR="00956796" w:rsidRPr="003232FC" w:rsidRDefault="00956796" w:rsidP="003232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5BC2C" w14:textId="77777777" w:rsidR="00956796" w:rsidRPr="003232FC" w:rsidRDefault="00956796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0AE62" w14:textId="77777777" w:rsidR="00956796" w:rsidRPr="003232FC" w:rsidRDefault="00956796" w:rsidP="003232FC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</w:p>
        </w:tc>
      </w:tr>
      <w:tr w:rsidR="002B25E2" w:rsidRPr="003232FC" w14:paraId="3781C24D" w14:textId="77777777" w:rsidTr="002B25E2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BED6" w14:textId="77777777" w:rsidR="002B25E2" w:rsidRPr="003232FC" w:rsidRDefault="002B25E2" w:rsidP="00DC17EF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Henderson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78B" w14:textId="77777777" w:rsidR="002B25E2" w:rsidRPr="003232FC" w:rsidRDefault="002B25E2" w:rsidP="00DC17EF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Ten Pin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8421" w14:textId="77777777" w:rsidR="002B25E2" w:rsidRPr="003232FC" w:rsidRDefault="002B25E2" w:rsidP="00DC17EF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Sunday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CE83" w14:textId="3C061A21" w:rsidR="002B25E2" w:rsidRPr="003232FC" w:rsidRDefault="002B25E2" w:rsidP="00DC17E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</w:t>
            </w:r>
            <w:r>
              <w:rPr>
                <w:rFonts w:ascii="Segoe UI" w:eastAsia="Times New Roman" w:hAnsi="Segoe UI" w:cs="Segoe UI"/>
                <w:lang w:eastAsia="en-NZ"/>
              </w:rPr>
              <w:t>8/12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/2020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6056" w14:textId="77777777" w:rsidR="002B25E2" w:rsidRPr="003232FC" w:rsidRDefault="002B25E2" w:rsidP="00DC17EF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Pins Lincoln Road, 199 Lincoln Rd, Henderson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0D" w14:textId="604A99D7" w:rsidR="002B25E2" w:rsidRPr="003232FC" w:rsidRDefault="002B25E2" w:rsidP="00DC17EF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3232FC">
              <w:rPr>
                <w:rFonts w:ascii="Segoe UI" w:eastAsia="Times New Roman" w:hAnsi="Segoe UI" w:cs="Segoe UI"/>
                <w:lang w:eastAsia="en-NZ"/>
              </w:rPr>
              <w:t>12</w:t>
            </w:r>
            <w:r w:rsidR="00956796">
              <w:rPr>
                <w:rFonts w:ascii="Segoe UI" w:eastAsia="Times New Roman" w:hAnsi="Segoe UI" w:cs="Segoe UI"/>
                <w:lang w:eastAsia="en-NZ"/>
              </w:rPr>
              <w:t>noon - 1</w:t>
            </w:r>
            <w:r w:rsidRPr="003232FC">
              <w:rPr>
                <w:rFonts w:ascii="Segoe UI" w:eastAsia="Times New Roman" w:hAnsi="Segoe UI" w:cs="Segoe UI"/>
                <w:lang w:eastAsia="en-NZ"/>
              </w:rPr>
              <w:t>pm</w:t>
            </w:r>
          </w:p>
        </w:tc>
      </w:tr>
    </w:tbl>
    <w:p w14:paraId="5301D450" w14:textId="77777777" w:rsidR="003232FC" w:rsidRDefault="003232FC">
      <w:pPr>
        <w:rPr>
          <w:lang w:val="mi-NZ"/>
        </w:rPr>
      </w:pPr>
    </w:p>
    <w:sectPr w:rsidR="003232FC" w:rsidSect="006F14AD">
      <w:headerReference w:type="default" r:id="rId10"/>
      <w:footerReference w:type="default" r:id="rId11"/>
      <w:pgSz w:w="11906" w:h="16838"/>
      <w:pgMar w:top="1260" w:right="83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21DF" w14:textId="77777777" w:rsidR="007644CA" w:rsidRDefault="007644CA" w:rsidP="006F14AD">
      <w:pPr>
        <w:spacing w:after="0" w:line="240" w:lineRule="auto"/>
      </w:pPr>
      <w:r>
        <w:separator/>
      </w:r>
    </w:p>
  </w:endnote>
  <w:endnote w:type="continuationSeparator" w:id="0">
    <w:p w14:paraId="0002F06E" w14:textId="77777777" w:rsidR="007644CA" w:rsidRDefault="007644CA" w:rsidP="006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8EC5" w14:textId="2D2306EE" w:rsidR="006F14AD" w:rsidRPr="006F14AD" w:rsidRDefault="004910DE">
    <w:pPr>
      <w:pStyle w:val="Footer"/>
      <w:rPr>
        <w:rFonts w:ascii="Segoe UI" w:hAnsi="Segoe UI" w:cs="Segoe UI"/>
        <w:b/>
        <w:bCs/>
        <w:color w:val="EC6408"/>
        <w:lang w:val="en-US"/>
      </w:rPr>
    </w:pPr>
    <w:hyperlink r:id="rId1" w:history="1">
      <w:r w:rsidR="006F14AD" w:rsidRPr="006F14AD">
        <w:rPr>
          <w:rStyle w:val="Hyperlink"/>
          <w:rFonts w:ascii="Segoe UI" w:hAnsi="Segoe UI" w:cs="Segoe UI"/>
          <w:b/>
          <w:bCs/>
          <w:color w:val="EC6408"/>
          <w:u w:val="none"/>
          <w:lang w:val="en-US"/>
        </w:rPr>
        <w:t>www.caringfamilies.org.nz</w:t>
      </w:r>
    </w:hyperlink>
    <w:r w:rsidR="006F14AD" w:rsidRPr="006F14AD">
      <w:rPr>
        <w:rFonts w:ascii="Segoe UI" w:hAnsi="Segoe UI" w:cs="Segoe UI"/>
        <w:b/>
        <w:bCs/>
        <w:color w:val="EC6408"/>
        <w:lang w:val="en-US"/>
      </w:rPr>
      <w:tab/>
    </w:r>
    <w:r w:rsidR="006F14AD" w:rsidRPr="006F14AD">
      <w:rPr>
        <w:rFonts w:ascii="Segoe UI" w:hAnsi="Segoe UI" w:cs="Segoe UI"/>
        <w:b/>
        <w:bCs/>
        <w:color w:val="EC6408"/>
        <w:lang w:val="en-US"/>
      </w:rPr>
      <w:tab/>
      <w:t>0800 693 323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0356" w14:textId="77777777" w:rsidR="007644CA" w:rsidRDefault="007644CA" w:rsidP="006F14AD">
      <w:pPr>
        <w:spacing w:after="0" w:line="240" w:lineRule="auto"/>
      </w:pPr>
      <w:r>
        <w:separator/>
      </w:r>
    </w:p>
  </w:footnote>
  <w:footnote w:type="continuationSeparator" w:id="0">
    <w:p w14:paraId="634A7DD4" w14:textId="77777777" w:rsidR="007644CA" w:rsidRDefault="007644CA" w:rsidP="006F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98E4" w14:textId="7C032184" w:rsidR="006F14AD" w:rsidRDefault="006F14AD">
    <w:pPr>
      <w:pStyle w:val="Header"/>
    </w:pPr>
    <w:r>
      <w:rPr>
        <w:noProof/>
      </w:rPr>
      <w:drawing>
        <wp:inline distT="0" distB="0" distL="0" distR="0" wp14:anchorId="1F29C994" wp14:editId="51BB01F8">
          <wp:extent cx="6115050" cy="1310005"/>
          <wp:effectExtent l="0" t="0" r="0" b="4445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Copy of max and s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131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CC015" w14:textId="77777777" w:rsidR="006F14AD" w:rsidRDefault="006F1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B8"/>
    <w:rsid w:val="00011A89"/>
    <w:rsid w:val="000F4D0D"/>
    <w:rsid w:val="00191E27"/>
    <w:rsid w:val="00211B37"/>
    <w:rsid w:val="002B25E2"/>
    <w:rsid w:val="003232FC"/>
    <w:rsid w:val="00400134"/>
    <w:rsid w:val="00411554"/>
    <w:rsid w:val="00463E16"/>
    <w:rsid w:val="004910DE"/>
    <w:rsid w:val="005603DC"/>
    <w:rsid w:val="00567785"/>
    <w:rsid w:val="005B4CFC"/>
    <w:rsid w:val="006175E7"/>
    <w:rsid w:val="00694090"/>
    <w:rsid w:val="006B0470"/>
    <w:rsid w:val="006F14AD"/>
    <w:rsid w:val="00756D3C"/>
    <w:rsid w:val="007644CA"/>
    <w:rsid w:val="007861AA"/>
    <w:rsid w:val="00856EBD"/>
    <w:rsid w:val="00942D13"/>
    <w:rsid w:val="00956796"/>
    <w:rsid w:val="00963607"/>
    <w:rsid w:val="009A4AC2"/>
    <w:rsid w:val="009B4B29"/>
    <w:rsid w:val="00A62B56"/>
    <w:rsid w:val="00A81543"/>
    <w:rsid w:val="00A96994"/>
    <w:rsid w:val="00AA076E"/>
    <w:rsid w:val="00AD4E37"/>
    <w:rsid w:val="00B21A7E"/>
    <w:rsid w:val="00C45D78"/>
    <w:rsid w:val="00CC5109"/>
    <w:rsid w:val="00D23BDD"/>
    <w:rsid w:val="00D433C7"/>
    <w:rsid w:val="00E55E8E"/>
    <w:rsid w:val="00EA15B8"/>
    <w:rsid w:val="00EA4F34"/>
    <w:rsid w:val="00F17AC2"/>
    <w:rsid w:val="00F30235"/>
    <w:rsid w:val="00F3449B"/>
    <w:rsid w:val="00F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5A7FAD"/>
  <w15:chartTrackingRefBased/>
  <w15:docId w15:val="{0E1BF752-11D3-4FBA-8404-C3C4108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AD"/>
  </w:style>
  <w:style w:type="paragraph" w:styleId="Footer">
    <w:name w:val="footer"/>
    <w:basedOn w:val="Normal"/>
    <w:link w:val="FooterChar"/>
    <w:uiPriority w:val="99"/>
    <w:unhideWhenUsed/>
    <w:rsid w:val="006F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AD"/>
  </w:style>
  <w:style w:type="character" w:styleId="Hyperlink">
    <w:name w:val="Hyperlink"/>
    <w:basedOn w:val="DefaultParagraphFont"/>
    <w:uiPriority w:val="99"/>
    <w:unhideWhenUsed/>
    <w:rsid w:val="006F1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ngfamilies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BD9014CB1E849993A7B19338AAEE9" ma:contentTypeVersion="11" ma:contentTypeDescription="Create a new document." ma:contentTypeScope="" ma:versionID="713a718f4bb82698a0837bece41e6e54">
  <xsd:schema xmlns:xsd="http://www.w3.org/2001/XMLSchema" xmlns:xs="http://www.w3.org/2001/XMLSchema" xmlns:p="http://schemas.microsoft.com/office/2006/metadata/properties" xmlns:ns2="a1e7e463-ee72-4e69-8e6c-e3cdeb32c518" xmlns:ns3="1a1d85d9-38bd-4c82-86bc-f33bdb0dca8f" targetNamespace="http://schemas.microsoft.com/office/2006/metadata/properties" ma:root="true" ma:fieldsID="f394c264668804984450901707b5d81c" ns2:_="" ns3:_="">
    <xsd:import namespace="a1e7e463-ee72-4e69-8e6c-e3cdeb32c518"/>
    <xsd:import namespace="1a1d85d9-38bd-4c82-86bc-f33bdb0dc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7e463-ee72-4e69-8e6c-e3cdeb32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d85d9-38bd-4c82-86bc-f33bdb0dc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B1F0-8C16-41D6-B34B-481B4F026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AC300-8873-4B6F-878A-927B1C50F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9349F-3DFD-4723-B900-99996A7A7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7e463-ee72-4e69-8e6c-e3cdeb32c518"/>
    <ds:schemaRef ds:uri="1a1d85d9-38bd-4c82-86bc-f33bdb0dc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85F43-82DE-4DC0-9A99-D6B4A657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Kinsella</dc:creator>
  <cp:keywords/>
  <dc:description/>
  <cp:lastModifiedBy>Jennifer Kinsella</cp:lastModifiedBy>
  <cp:revision>33</cp:revision>
  <cp:lastPrinted>2020-10-20T00:44:00Z</cp:lastPrinted>
  <dcterms:created xsi:type="dcterms:W3CDTF">2020-10-05T00:00:00Z</dcterms:created>
  <dcterms:modified xsi:type="dcterms:W3CDTF">2020-11-16T22:13:00Z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0x0101009BCBD9014CB1E849993A7B19338AAEE9</vt:lpwstr>
  </property>
</Properties>
</file>